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DE216" w14:textId="2C19BD7B" w:rsidR="00B805E1" w:rsidRDefault="002C6903" w:rsidP="00B805E1">
      <w:pPr>
        <w:pStyle w:val="Tytu"/>
        <w:rPr>
          <w:sz w:val="28"/>
        </w:rPr>
      </w:pPr>
      <w:r>
        <w:rPr>
          <w:sz w:val="28"/>
        </w:rPr>
        <w:t>Regulamin rekrutacji do świetlicy s</w:t>
      </w:r>
      <w:r w:rsidR="00B805E1">
        <w:rPr>
          <w:sz w:val="28"/>
        </w:rPr>
        <w:t>zkolnej Szkoły Podstawowej  im. ks. kard. Stefana Wyszyński</w:t>
      </w:r>
      <w:r w:rsidR="008C3E69">
        <w:rPr>
          <w:sz w:val="28"/>
        </w:rPr>
        <w:t>ego w Połomi na rok szkolny 202</w:t>
      </w:r>
      <w:r w:rsidR="0068506F">
        <w:rPr>
          <w:sz w:val="28"/>
        </w:rPr>
        <w:t>5</w:t>
      </w:r>
      <w:r w:rsidR="008C3E69">
        <w:rPr>
          <w:sz w:val="28"/>
        </w:rPr>
        <w:t>/202</w:t>
      </w:r>
      <w:r w:rsidR="0068506F">
        <w:rPr>
          <w:sz w:val="28"/>
        </w:rPr>
        <w:t>6</w:t>
      </w:r>
    </w:p>
    <w:p w14:paraId="57A74659" w14:textId="77777777" w:rsidR="00B805E1" w:rsidRDefault="00B805E1" w:rsidP="00B805E1">
      <w:pPr>
        <w:jc w:val="both"/>
        <w:rPr>
          <w:b/>
          <w:bCs/>
          <w:sz w:val="28"/>
        </w:rPr>
      </w:pPr>
    </w:p>
    <w:p w14:paraId="4742B4CD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O miejsce w świetlicy mogą ubiegać się rodzice dzieci uczęszczających do klas I-V. Pierwszeństwo przyjęcia mają dzieci z </w:t>
      </w:r>
      <w:r w:rsidR="00C76178">
        <w:rPr>
          <w:sz w:val="28"/>
        </w:rPr>
        <w:t>klas I- III. Dzieci z klas IV-V</w:t>
      </w:r>
      <w:r>
        <w:rPr>
          <w:sz w:val="28"/>
        </w:rPr>
        <w:t xml:space="preserve"> mogą być przyjęte, gdy szkoła dysponuje wolnymi miejscami.</w:t>
      </w:r>
    </w:p>
    <w:p w14:paraId="651EE899" w14:textId="77777777" w:rsidR="00B805E1" w:rsidRDefault="00B805E1" w:rsidP="00B805E1">
      <w:pPr>
        <w:ind w:left="360"/>
        <w:jc w:val="both"/>
        <w:rPr>
          <w:sz w:val="28"/>
        </w:rPr>
      </w:pPr>
    </w:p>
    <w:p w14:paraId="6DCE2466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Maksymalna liczba miejsc w świetlicy wynosi : 25.</w:t>
      </w:r>
    </w:p>
    <w:p w14:paraId="18574FB3" w14:textId="77777777" w:rsidR="00B805E1" w:rsidRDefault="00B805E1" w:rsidP="00B805E1">
      <w:pPr>
        <w:ind w:left="360"/>
        <w:jc w:val="both"/>
        <w:rPr>
          <w:sz w:val="28"/>
        </w:rPr>
      </w:pPr>
    </w:p>
    <w:p w14:paraId="68993634" w14:textId="5516D84E" w:rsidR="00B805E1" w:rsidRPr="00B314ED" w:rsidRDefault="00B805E1" w:rsidP="00B31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sz w:val="28"/>
        </w:rPr>
        <w:t>Zapis dziecka odbywa się na wniosek rodziców poprzez czytelne wypełnie</w:t>
      </w:r>
      <w:r w:rsidR="002C6903">
        <w:rPr>
          <w:b/>
          <w:sz w:val="28"/>
        </w:rPr>
        <w:t>ni</w:t>
      </w:r>
      <w:r w:rsidR="00C76178">
        <w:rPr>
          <w:b/>
          <w:sz w:val="28"/>
        </w:rPr>
        <w:t>e Karty Zgłoszenia  i złożenie</w:t>
      </w:r>
      <w:r w:rsidR="002C6903">
        <w:rPr>
          <w:b/>
          <w:sz w:val="28"/>
        </w:rPr>
        <w:t xml:space="preserve"> jej</w:t>
      </w:r>
      <w:r w:rsidR="008C3E69">
        <w:rPr>
          <w:b/>
          <w:sz w:val="28"/>
        </w:rPr>
        <w:t xml:space="preserve"> u dyrektora szkoły,  wychowawcy klasy</w:t>
      </w:r>
      <w:r w:rsidR="00B314ED">
        <w:rPr>
          <w:b/>
          <w:sz w:val="28"/>
        </w:rPr>
        <w:t xml:space="preserve"> lub </w:t>
      </w:r>
      <w:r w:rsidR="00F87B2B">
        <w:rPr>
          <w:b/>
          <w:sz w:val="28"/>
        </w:rPr>
        <w:t>przesłanie skanu</w:t>
      </w:r>
      <w:r w:rsidR="00C76178">
        <w:rPr>
          <w:b/>
          <w:sz w:val="28"/>
        </w:rPr>
        <w:t xml:space="preserve"> </w:t>
      </w:r>
      <w:r w:rsidR="006D6974">
        <w:rPr>
          <w:b/>
          <w:sz w:val="28"/>
        </w:rPr>
        <w:t xml:space="preserve">pocztą </w:t>
      </w:r>
      <w:r w:rsidR="00B314ED">
        <w:rPr>
          <w:b/>
          <w:sz w:val="28"/>
        </w:rPr>
        <w:t xml:space="preserve">internetową na adres e-mail: </w:t>
      </w:r>
      <w:hyperlink r:id="rId6" w:history="1">
        <w:r w:rsidR="00B314ED" w:rsidRPr="002B72C8">
          <w:rPr>
            <w:rStyle w:val="Hipercze"/>
            <w:b/>
            <w:sz w:val="28"/>
          </w:rPr>
          <w:t>polomia@poczta.fm</w:t>
        </w:r>
      </w:hyperlink>
      <w:r w:rsidR="00B314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3E6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="00F87B2B">
        <w:rPr>
          <w:b/>
          <w:sz w:val="28"/>
        </w:rPr>
        <w:t xml:space="preserve">z </w:t>
      </w:r>
      <w:r w:rsidR="00C76178">
        <w:rPr>
          <w:b/>
          <w:sz w:val="28"/>
        </w:rPr>
        <w:t>dopiskiem: „REKRUTACJA DO ŚWIETLICY”</w:t>
      </w:r>
      <w:r>
        <w:rPr>
          <w:b/>
          <w:sz w:val="28"/>
        </w:rPr>
        <w:t xml:space="preserve"> w terminie od </w:t>
      </w:r>
      <w:r w:rsidR="0068506F">
        <w:rPr>
          <w:b/>
          <w:sz w:val="28"/>
        </w:rPr>
        <w:t>1</w:t>
      </w:r>
      <w:r w:rsidR="008C3E69">
        <w:rPr>
          <w:b/>
          <w:sz w:val="28"/>
        </w:rPr>
        <w:t xml:space="preserve">5 </w:t>
      </w:r>
      <w:r w:rsidR="0068506F">
        <w:rPr>
          <w:b/>
          <w:sz w:val="28"/>
        </w:rPr>
        <w:t>maja</w:t>
      </w:r>
      <w:r w:rsidR="008C3E69">
        <w:rPr>
          <w:b/>
          <w:sz w:val="28"/>
        </w:rPr>
        <w:t xml:space="preserve">  do                          </w:t>
      </w:r>
      <w:r w:rsidR="0068506F">
        <w:rPr>
          <w:b/>
          <w:sz w:val="28"/>
        </w:rPr>
        <w:t>15</w:t>
      </w:r>
      <w:r w:rsidR="008C3E69">
        <w:rPr>
          <w:b/>
          <w:sz w:val="28"/>
        </w:rPr>
        <w:t xml:space="preserve"> </w:t>
      </w:r>
      <w:r w:rsidR="0068506F">
        <w:rPr>
          <w:b/>
          <w:sz w:val="28"/>
        </w:rPr>
        <w:t xml:space="preserve">czerwca </w:t>
      </w:r>
      <w:r w:rsidR="008C3E69">
        <w:rPr>
          <w:b/>
          <w:sz w:val="28"/>
        </w:rPr>
        <w:t>202</w:t>
      </w:r>
      <w:r w:rsidR="0068506F">
        <w:rPr>
          <w:b/>
          <w:sz w:val="28"/>
        </w:rPr>
        <w:t>5</w:t>
      </w:r>
      <w:r w:rsidR="00C76178">
        <w:rPr>
          <w:b/>
          <w:sz w:val="28"/>
        </w:rPr>
        <w:t xml:space="preserve"> </w:t>
      </w:r>
      <w:r>
        <w:rPr>
          <w:b/>
          <w:sz w:val="28"/>
        </w:rPr>
        <w:t>r.</w:t>
      </w:r>
      <w:r w:rsidR="00F87B2B">
        <w:rPr>
          <w:b/>
          <w:sz w:val="28"/>
        </w:rPr>
        <w:t xml:space="preserve"> </w:t>
      </w:r>
    </w:p>
    <w:p w14:paraId="58C16139" w14:textId="77777777" w:rsidR="00B805E1" w:rsidRDefault="00B805E1" w:rsidP="00B805E1">
      <w:pPr>
        <w:ind w:left="360"/>
        <w:jc w:val="both"/>
        <w:rPr>
          <w:sz w:val="28"/>
        </w:rPr>
      </w:pPr>
    </w:p>
    <w:p w14:paraId="0DBBBCF9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Kar</w:t>
      </w:r>
      <w:r w:rsidR="00B314ED">
        <w:rPr>
          <w:sz w:val="28"/>
        </w:rPr>
        <w:t xml:space="preserve">tę zgłoszenia można pobrać </w:t>
      </w:r>
      <w:r>
        <w:rPr>
          <w:sz w:val="28"/>
        </w:rPr>
        <w:t xml:space="preserve"> na stronie internetowej szkoły.</w:t>
      </w:r>
    </w:p>
    <w:p w14:paraId="764D5A32" w14:textId="77777777" w:rsidR="00B805E1" w:rsidRDefault="00B805E1" w:rsidP="00B805E1">
      <w:pPr>
        <w:jc w:val="both"/>
        <w:rPr>
          <w:sz w:val="28"/>
        </w:rPr>
      </w:pPr>
    </w:p>
    <w:p w14:paraId="108A23C8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Wnioski rozpatruje Komisja Rekrutacyjna w składzie:</w:t>
      </w:r>
    </w:p>
    <w:p w14:paraId="1E8B6DA0" w14:textId="77777777" w:rsidR="00B805E1" w:rsidRDefault="00B805E1" w:rsidP="00B805E1">
      <w:pPr>
        <w:numPr>
          <w:ilvl w:val="1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pedagog</w:t>
      </w:r>
    </w:p>
    <w:p w14:paraId="65F94EEA" w14:textId="77777777" w:rsidR="00B805E1" w:rsidRDefault="00B805E1" w:rsidP="00B805E1">
      <w:pPr>
        <w:numPr>
          <w:ilvl w:val="1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wychowawcy klas I - III</w:t>
      </w:r>
    </w:p>
    <w:p w14:paraId="28556544" w14:textId="77777777" w:rsidR="00B805E1" w:rsidRDefault="00B805E1" w:rsidP="00B805E1">
      <w:pPr>
        <w:ind w:left="1080"/>
        <w:jc w:val="both"/>
        <w:rPr>
          <w:sz w:val="28"/>
        </w:rPr>
      </w:pPr>
    </w:p>
    <w:p w14:paraId="6F1A97A6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Kolejność zgłoszeń nie ma wpływu na wynik rekrutacji.</w:t>
      </w:r>
    </w:p>
    <w:p w14:paraId="6A38B31D" w14:textId="77777777" w:rsidR="00B805E1" w:rsidRDefault="00B805E1" w:rsidP="00B805E1">
      <w:pPr>
        <w:ind w:left="360"/>
        <w:jc w:val="both"/>
        <w:rPr>
          <w:sz w:val="28"/>
        </w:rPr>
      </w:pPr>
    </w:p>
    <w:p w14:paraId="1C3C4A76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Jeżeli wniosek zostanie złożony po terminie, dziecko zostanie przyjęte w miarę wolnych miejsc.</w:t>
      </w:r>
    </w:p>
    <w:p w14:paraId="50014C0F" w14:textId="77777777" w:rsidR="00B805E1" w:rsidRDefault="00B805E1" w:rsidP="00B805E1">
      <w:pPr>
        <w:jc w:val="both"/>
        <w:rPr>
          <w:sz w:val="28"/>
        </w:rPr>
      </w:pPr>
    </w:p>
    <w:p w14:paraId="5CCFC852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Komisja Rekrutacyjna na podstawie zgromadzonych wniosków ustala listę kandydatów. Przy ustalaniu pierwszeństwa kwalifikacji w rekrutacji stosuje się kryteria opisane w punkcie 10. niniejszego regulaminu.</w:t>
      </w:r>
    </w:p>
    <w:p w14:paraId="2A44C8B5" w14:textId="77777777" w:rsidR="00B805E1" w:rsidRDefault="00B805E1" w:rsidP="00B805E1">
      <w:pPr>
        <w:jc w:val="both"/>
        <w:rPr>
          <w:sz w:val="28"/>
        </w:rPr>
      </w:pPr>
    </w:p>
    <w:p w14:paraId="2BD49635" w14:textId="56DF2647" w:rsidR="00B805E1" w:rsidRDefault="008223A0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Lista</w:t>
      </w:r>
      <w:r w:rsidR="00B805E1">
        <w:rPr>
          <w:sz w:val="28"/>
        </w:rPr>
        <w:t xml:space="preserve"> dzieci zakwali</w:t>
      </w:r>
      <w:r>
        <w:rPr>
          <w:sz w:val="28"/>
        </w:rPr>
        <w:t>fikowanych zostanie</w:t>
      </w:r>
      <w:r w:rsidR="0058543D">
        <w:rPr>
          <w:sz w:val="28"/>
        </w:rPr>
        <w:t xml:space="preserve"> </w:t>
      </w:r>
      <w:r>
        <w:rPr>
          <w:sz w:val="28"/>
        </w:rPr>
        <w:t> opublikowana</w:t>
      </w:r>
      <w:r w:rsidR="00B805E1">
        <w:rPr>
          <w:sz w:val="28"/>
        </w:rPr>
        <w:t xml:space="preserve"> poprzez wywieszenie na tablicy informacyjnej szkoły w terminie do </w:t>
      </w:r>
      <w:r w:rsidR="0068506F">
        <w:rPr>
          <w:sz w:val="28"/>
        </w:rPr>
        <w:t>20</w:t>
      </w:r>
      <w:r w:rsidR="00B805E1">
        <w:rPr>
          <w:sz w:val="28"/>
        </w:rPr>
        <w:t xml:space="preserve"> </w:t>
      </w:r>
      <w:r w:rsidR="008C3E69">
        <w:rPr>
          <w:sz w:val="28"/>
        </w:rPr>
        <w:t>czerwca 202</w:t>
      </w:r>
      <w:r w:rsidR="0068506F">
        <w:rPr>
          <w:sz w:val="28"/>
        </w:rPr>
        <w:t>5</w:t>
      </w:r>
      <w:r w:rsidR="00B805E1">
        <w:rPr>
          <w:sz w:val="28"/>
        </w:rPr>
        <w:t xml:space="preserve"> r.</w:t>
      </w:r>
      <w:r w:rsidR="00396195">
        <w:rPr>
          <w:sz w:val="28"/>
        </w:rPr>
        <w:t xml:space="preserve"> </w:t>
      </w:r>
    </w:p>
    <w:p w14:paraId="1593298D" w14:textId="77777777" w:rsidR="00B805E1" w:rsidRDefault="00B805E1" w:rsidP="00B805E1">
      <w:pPr>
        <w:jc w:val="both"/>
        <w:rPr>
          <w:sz w:val="28"/>
        </w:rPr>
      </w:pPr>
    </w:p>
    <w:p w14:paraId="49ADC5D6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lastRenderedPageBreak/>
        <w:t>Kryteria naboru:</w:t>
      </w:r>
    </w:p>
    <w:p w14:paraId="2A8B84C0" w14:textId="77777777" w:rsidR="00B805E1" w:rsidRDefault="00B805E1" w:rsidP="00B805E1">
      <w:pPr>
        <w:jc w:val="both"/>
        <w:rPr>
          <w:sz w:val="28"/>
        </w:rPr>
      </w:pPr>
    </w:p>
    <w:p w14:paraId="457083B4" w14:textId="77777777" w:rsidR="00B805E1" w:rsidRDefault="00B805E1" w:rsidP="00B805E1">
      <w:pPr>
        <w:ind w:left="708"/>
        <w:jc w:val="both"/>
        <w:rPr>
          <w:sz w:val="28"/>
        </w:rPr>
      </w:pPr>
      <w:r>
        <w:rPr>
          <w:sz w:val="28"/>
        </w:rPr>
        <w:t>Podczas kwalifikacji pierwszeństwo mają dzieci uczęszczające                        do klas  I-III spełniające kryteria podstawowe:</w:t>
      </w:r>
    </w:p>
    <w:p w14:paraId="087974F3" w14:textId="77777777" w:rsidR="00B805E1" w:rsidRDefault="00B805E1" w:rsidP="00B805E1">
      <w:pPr>
        <w:spacing w:after="0" w:line="240" w:lineRule="auto"/>
        <w:ind w:left="1980"/>
        <w:jc w:val="both"/>
        <w:rPr>
          <w:sz w:val="28"/>
        </w:rPr>
      </w:pPr>
      <w:r>
        <w:rPr>
          <w:sz w:val="28"/>
        </w:rPr>
        <w:t>a) dzieci, których obydwoje rodzice pracują lub studiują w trybie dziennym;</w:t>
      </w:r>
    </w:p>
    <w:p w14:paraId="3688389D" w14:textId="77777777" w:rsidR="00B805E1" w:rsidRDefault="00B805E1" w:rsidP="00B805E1">
      <w:pPr>
        <w:spacing w:after="0" w:line="240" w:lineRule="auto"/>
        <w:ind w:left="1980"/>
        <w:jc w:val="both"/>
        <w:rPr>
          <w:sz w:val="28"/>
        </w:rPr>
      </w:pPr>
    </w:p>
    <w:p w14:paraId="22F0AA91" w14:textId="77777777"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b) dzieci matek lub ojców samotnie je wychowujących;</w:t>
      </w:r>
    </w:p>
    <w:p w14:paraId="05CC33C1" w14:textId="77777777" w:rsidR="00B805E1" w:rsidRDefault="00B805E1" w:rsidP="00B805E1">
      <w:pPr>
        <w:spacing w:after="0" w:line="240" w:lineRule="auto"/>
        <w:jc w:val="both"/>
        <w:rPr>
          <w:sz w:val="28"/>
        </w:rPr>
      </w:pPr>
    </w:p>
    <w:p w14:paraId="05EA13A3" w14:textId="77777777"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c) dzieci matek lub ojców, wobec których orzeczono       </w:t>
      </w:r>
    </w:p>
    <w:p w14:paraId="00000140" w14:textId="77777777"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umiarkowany stopień niepełnosprawności bądź całkowitą   </w:t>
      </w:r>
    </w:p>
    <w:p w14:paraId="1B3CAE19" w14:textId="77777777"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niezdolność do pracy albo niezdolność do samodzielnej </w:t>
      </w:r>
    </w:p>
    <w:p w14:paraId="01EFB141" w14:textId="77777777"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egzystencji, na podstawie odrębnych przepisów;</w:t>
      </w:r>
    </w:p>
    <w:p w14:paraId="636FC667" w14:textId="77777777" w:rsidR="00B805E1" w:rsidRDefault="00B805E1" w:rsidP="00B805E1">
      <w:pPr>
        <w:spacing w:after="0" w:line="240" w:lineRule="auto"/>
        <w:jc w:val="both"/>
        <w:rPr>
          <w:sz w:val="28"/>
        </w:rPr>
      </w:pPr>
    </w:p>
    <w:p w14:paraId="521B5BAC" w14:textId="77777777"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d) dzieci umieszczone w rodzinie zastępczej; </w:t>
      </w:r>
    </w:p>
    <w:p w14:paraId="7E98C8CC" w14:textId="77777777" w:rsidR="00B805E1" w:rsidRDefault="00B805E1" w:rsidP="00B805E1">
      <w:pPr>
        <w:spacing w:after="0" w:line="240" w:lineRule="auto"/>
        <w:jc w:val="both"/>
        <w:rPr>
          <w:sz w:val="28"/>
        </w:rPr>
      </w:pPr>
    </w:p>
    <w:p w14:paraId="465C28DA" w14:textId="77777777"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e) dzieci, których rodzeństwo ma orzeczony znaczny </w:t>
      </w:r>
    </w:p>
    <w:p w14:paraId="58981F04" w14:textId="77777777"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lub umiarkowany stopień niepełnosprawności.</w:t>
      </w:r>
    </w:p>
    <w:p w14:paraId="5EEAC4E7" w14:textId="77777777" w:rsidR="00B805E1" w:rsidRDefault="00B805E1" w:rsidP="00B805E1">
      <w:pPr>
        <w:jc w:val="both"/>
        <w:rPr>
          <w:sz w:val="28"/>
        </w:rPr>
      </w:pPr>
    </w:p>
    <w:p w14:paraId="6F90B3B2" w14:textId="77777777" w:rsidR="00B805E1" w:rsidRDefault="00B805E1" w:rsidP="00B805E1">
      <w:pPr>
        <w:ind w:firstLine="708"/>
        <w:jc w:val="both"/>
        <w:rPr>
          <w:sz w:val="28"/>
        </w:rPr>
      </w:pPr>
      <w:r>
        <w:rPr>
          <w:sz w:val="28"/>
        </w:rPr>
        <w:t>Pozostałe dzieci będą przyjęte w miarę wolnych miejsc.</w:t>
      </w:r>
    </w:p>
    <w:p w14:paraId="1D4AB571" w14:textId="77777777" w:rsidR="00B805E1" w:rsidRDefault="00B805E1" w:rsidP="00B805E1">
      <w:pPr>
        <w:jc w:val="both"/>
        <w:rPr>
          <w:sz w:val="28"/>
        </w:rPr>
      </w:pPr>
    </w:p>
    <w:p w14:paraId="561F7A9A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Potwierdzeniem spełnienia  poszczególnych kryteriów są:</w:t>
      </w:r>
    </w:p>
    <w:p w14:paraId="10AF5BE3" w14:textId="77777777" w:rsidR="00B805E1" w:rsidRDefault="00B805E1" w:rsidP="00B805E1">
      <w:pPr>
        <w:jc w:val="both"/>
        <w:rPr>
          <w:sz w:val="28"/>
        </w:rPr>
      </w:pPr>
    </w:p>
    <w:p w14:paraId="3264C332" w14:textId="77777777" w:rsidR="00B805E1" w:rsidRDefault="00B805E1" w:rsidP="00B805E1">
      <w:pPr>
        <w:pStyle w:val="Tytu"/>
        <w:spacing w:line="360" w:lineRule="auto"/>
        <w:jc w:val="left"/>
        <w:rPr>
          <w:rFonts w:ascii="Arial" w:hAnsi="Arial" w:cs="Arial"/>
          <w:b w:val="0"/>
        </w:rPr>
      </w:pPr>
      <w:r>
        <w:rPr>
          <w:b w:val="0"/>
          <w:sz w:val="28"/>
        </w:rPr>
        <w:t xml:space="preserve">10a) Potwierdzeniem dla kryteriów dziecka, którego obydwoje rodzice pracują bądź studiują w trybie dziennym są dokumenty: aktualne zaświadczenie wydane przez zakład pracy ( potwierdzenie na </w:t>
      </w:r>
      <w:r>
        <w:rPr>
          <w:rFonts w:ascii="Arial" w:hAnsi="Arial" w:cs="Arial"/>
          <w:b w:val="0"/>
        </w:rPr>
        <w:t>KARCIE ZGŁOSZENIA DZIECKA DO ŚWIETLICY SZKOLNEJ)</w:t>
      </w:r>
      <w:r>
        <w:rPr>
          <w:b w:val="0"/>
          <w:sz w:val="28"/>
        </w:rPr>
        <w:t xml:space="preserve"> , zaświadczenie wydane przez uczelnię, ze wskazaniem trybu studiów, aktualne zaświadczenie  o aktualności wpisu do ewidencji działalności gospodarczej.</w:t>
      </w:r>
    </w:p>
    <w:p w14:paraId="5EA123B0" w14:textId="77777777" w:rsidR="00B805E1" w:rsidRDefault="00B805E1" w:rsidP="00B805E1">
      <w:pPr>
        <w:ind w:left="360"/>
        <w:jc w:val="both"/>
        <w:rPr>
          <w:sz w:val="28"/>
        </w:rPr>
      </w:pPr>
    </w:p>
    <w:p w14:paraId="66E2FE90" w14:textId="77777777" w:rsidR="00B805E1" w:rsidRDefault="00B805E1" w:rsidP="00B805E1">
      <w:pPr>
        <w:jc w:val="both"/>
        <w:rPr>
          <w:sz w:val="28"/>
        </w:rPr>
      </w:pPr>
      <w:r>
        <w:rPr>
          <w:sz w:val="28"/>
        </w:rPr>
        <w:t xml:space="preserve">10b) Za osobę samotnie wychowującą dziecko uważa się jednego rodzica albo opiekuna prawnego stanu wolnego, osobę pozostającą w separacji orzeczonej </w:t>
      </w:r>
      <w:r>
        <w:rPr>
          <w:sz w:val="28"/>
        </w:rPr>
        <w:lastRenderedPageBreak/>
        <w:t>prawomocnym wyrokiem sądu, osobę rozwiedzioną. Za osobę samotnie wychowującą dziecko uważa się także osobę pozostającą          w związku małżeńskim, jeżeli jej małżonek został pozbawiony praw rodzicielskich lub odbywa karę pozbawienia wolności. Potwierdzeniem dla kryterium dzieci matek lub ojców samotnie wychowujących jest jeden z następujących dokumentów: zaświadczenie z Urzędu Stanu Cywilnego potwierdzające aktualny stan cywilny, wyrok s</w:t>
      </w:r>
      <w:r w:rsidR="00396195">
        <w:rPr>
          <w:sz w:val="28"/>
        </w:rPr>
        <w:t xml:space="preserve">ądu rodzinnego </w:t>
      </w:r>
      <w:r>
        <w:rPr>
          <w:sz w:val="28"/>
        </w:rPr>
        <w:t xml:space="preserve"> o pozbawieniu praw rodzicielskich lub separacji, zaświadczenie z zakładu karnego o odbywaniu kary pozbawienia wolności.</w:t>
      </w:r>
    </w:p>
    <w:p w14:paraId="2D4CBC2C" w14:textId="77777777" w:rsidR="00B805E1" w:rsidRDefault="00B805E1" w:rsidP="00B805E1">
      <w:pPr>
        <w:ind w:left="708"/>
        <w:jc w:val="both"/>
        <w:rPr>
          <w:sz w:val="28"/>
        </w:rPr>
      </w:pPr>
    </w:p>
    <w:p w14:paraId="73DBA000" w14:textId="77777777" w:rsidR="00B805E1" w:rsidRDefault="00B805E1" w:rsidP="00B805E1">
      <w:pPr>
        <w:jc w:val="both"/>
        <w:rPr>
          <w:sz w:val="28"/>
        </w:rPr>
      </w:pPr>
      <w:r>
        <w:rPr>
          <w:sz w:val="28"/>
        </w:rPr>
        <w:t>10c) Potwierdzeniem dla kryterium dzieci matek lub ojców, wobec których orzeczono znaczny lub umiarkowany stopień niepełnosprawności jest jeden z następujących dokumentów: orzeczenie o znacznym lub umiarkowanym stopniu niepełnosprawności wydane przez Zespół do Spraw Orzekania Niepełnosprawności, orzeczenie o całkowitej niezdolności do pracy lub orzeczenie o niezdolności do samodzielnej egzystencji wydane przez Zakład Ubezpieczeń Społecznych.</w:t>
      </w:r>
    </w:p>
    <w:p w14:paraId="4B960CCC" w14:textId="77777777" w:rsidR="00B805E1" w:rsidRDefault="00B805E1" w:rsidP="00B805E1">
      <w:pPr>
        <w:jc w:val="both"/>
        <w:rPr>
          <w:sz w:val="28"/>
        </w:rPr>
      </w:pPr>
    </w:p>
    <w:p w14:paraId="5675BE0F" w14:textId="77777777" w:rsidR="00B805E1" w:rsidRDefault="006D6974" w:rsidP="00B805E1">
      <w:pPr>
        <w:jc w:val="both"/>
        <w:rPr>
          <w:sz w:val="28"/>
        </w:rPr>
      </w:pPr>
      <w:r>
        <w:rPr>
          <w:sz w:val="28"/>
        </w:rPr>
        <w:t>10d</w:t>
      </w:r>
      <w:r w:rsidR="00B805E1">
        <w:rPr>
          <w:sz w:val="28"/>
        </w:rPr>
        <w:t>)</w:t>
      </w:r>
      <w:r>
        <w:rPr>
          <w:sz w:val="28"/>
        </w:rPr>
        <w:t xml:space="preserve"> </w:t>
      </w:r>
      <w:r w:rsidR="00B805E1">
        <w:rPr>
          <w:sz w:val="28"/>
        </w:rPr>
        <w:t>Potwierdzeniem dla kryterium dziecka umieszczonego w rodzinie zastępczej jest jeden z dokumentów: postanowienie sądu o umieszczeniu dziecka w rodzinie zastępczej, zaświadczenie z właściwego Ośrodka Pomocy Rodzinie właściwego przebywania dziecka w rodzinie zastępczej lub umowa zawarta między starostą właściwym ze względu na miejsce zamieszkania tej rodziny , a tą rodziną zastępczą, o której mowa w art. 72 ust.7 ustawy o pomocy społecznej.</w:t>
      </w:r>
    </w:p>
    <w:p w14:paraId="7E091804" w14:textId="77777777" w:rsidR="00B805E1" w:rsidRDefault="00B805E1" w:rsidP="00B805E1">
      <w:pPr>
        <w:ind w:left="708"/>
        <w:jc w:val="both"/>
        <w:rPr>
          <w:sz w:val="28"/>
        </w:rPr>
      </w:pPr>
    </w:p>
    <w:p w14:paraId="3DEB581A" w14:textId="77777777" w:rsidR="00B805E1" w:rsidRDefault="00B805E1" w:rsidP="00B805E1">
      <w:pPr>
        <w:jc w:val="both"/>
        <w:rPr>
          <w:sz w:val="28"/>
        </w:rPr>
      </w:pPr>
      <w:r>
        <w:rPr>
          <w:sz w:val="28"/>
        </w:rPr>
        <w:t>10e) Potwierdzeniem dla kryterium dziecka, którego rodzeństwo ma orzeczony znaczny lub umiarkowany stopień niepełnosprawności jest orzeczenie o znacznym lub umiarkowanym stopniu niepełnosprawności wydane przez Zespół do Spraw Orzekania o Niepełnosprawności.</w:t>
      </w:r>
    </w:p>
    <w:p w14:paraId="089FA0A9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Rodzice pragnący skorzystać z pierwszeństwa w kwalifikacji zobowiązani są potwierdzić fakt spełniania każdego z kryteriów, z których chcą skorzystać, poprzez dostarczenie stosownych dokumentów.</w:t>
      </w:r>
    </w:p>
    <w:p w14:paraId="6EE3243F" w14:textId="77777777" w:rsidR="00B805E1" w:rsidRDefault="00B805E1" w:rsidP="00B805E1">
      <w:pPr>
        <w:jc w:val="both"/>
        <w:rPr>
          <w:sz w:val="28"/>
        </w:rPr>
      </w:pPr>
    </w:p>
    <w:p w14:paraId="1AF26F36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 przypadku niedostarczenia stosownych dokumentów potwierdzających fakt spełniania danego kryterium</w:t>
      </w:r>
      <w:r w:rsidR="00396195">
        <w:rPr>
          <w:sz w:val="28"/>
        </w:rPr>
        <w:t>,</w:t>
      </w:r>
      <w:r>
        <w:rPr>
          <w:sz w:val="28"/>
        </w:rPr>
        <w:t xml:space="preserve"> w trakcie analizy wniosku kryterium, które nie zostało właściwie udokumentowane</w:t>
      </w:r>
      <w:r w:rsidR="00396195">
        <w:rPr>
          <w:sz w:val="28"/>
        </w:rPr>
        <w:t>,</w:t>
      </w:r>
      <w:r>
        <w:rPr>
          <w:sz w:val="28"/>
        </w:rPr>
        <w:t xml:space="preserve"> będzie traktowane jako niespełnione.</w:t>
      </w:r>
    </w:p>
    <w:p w14:paraId="61A13ADD" w14:textId="77777777" w:rsidR="00B805E1" w:rsidRDefault="00B805E1" w:rsidP="00B805E1">
      <w:pPr>
        <w:jc w:val="both"/>
        <w:rPr>
          <w:sz w:val="28"/>
        </w:rPr>
      </w:pPr>
    </w:p>
    <w:p w14:paraId="015C1EBC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 przypadku konieczności ustalenia pierwszeństwa w kwalifikacji w grupie kandydatów, którzy w takim samym stopniu spełniają wszystkie kryteria regulaminowe, kolejność ustalana jest metodą losową.</w:t>
      </w:r>
    </w:p>
    <w:p w14:paraId="4613BBBB" w14:textId="77777777" w:rsidR="00B805E1" w:rsidRDefault="00B805E1" w:rsidP="00B805E1">
      <w:pPr>
        <w:jc w:val="both"/>
        <w:rPr>
          <w:sz w:val="28"/>
        </w:rPr>
      </w:pPr>
    </w:p>
    <w:p w14:paraId="7E15DFEE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Losowania dokonuje komisja kwalifikacyjna.</w:t>
      </w:r>
    </w:p>
    <w:p w14:paraId="283CA174" w14:textId="77777777" w:rsidR="00B805E1" w:rsidRDefault="00B805E1" w:rsidP="00B805E1">
      <w:pPr>
        <w:jc w:val="both"/>
        <w:rPr>
          <w:sz w:val="28"/>
        </w:rPr>
      </w:pPr>
    </w:p>
    <w:p w14:paraId="390A9983" w14:textId="77777777"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b/>
          <w:sz w:val="28"/>
        </w:rPr>
      </w:pPr>
      <w:r>
        <w:rPr>
          <w:b/>
          <w:sz w:val="28"/>
        </w:rPr>
        <w:t>Harmonogram:</w:t>
      </w:r>
    </w:p>
    <w:p w14:paraId="66AFFD2C" w14:textId="77777777" w:rsidR="00B805E1" w:rsidRDefault="00B805E1" w:rsidP="00B805E1">
      <w:pPr>
        <w:jc w:val="both"/>
        <w:rPr>
          <w:b/>
          <w:sz w:val="28"/>
        </w:rPr>
      </w:pPr>
    </w:p>
    <w:p w14:paraId="08905EE0" w14:textId="1ECD44BF" w:rsidR="00B805E1" w:rsidRDefault="00396195" w:rsidP="00B805E1">
      <w:pPr>
        <w:ind w:left="708"/>
        <w:jc w:val="both"/>
        <w:rPr>
          <w:b/>
          <w:sz w:val="28"/>
        </w:rPr>
      </w:pPr>
      <w:r>
        <w:rPr>
          <w:b/>
          <w:sz w:val="28"/>
        </w:rPr>
        <w:t>Przesyłanie</w:t>
      </w:r>
      <w:r w:rsidR="00B805E1">
        <w:rPr>
          <w:b/>
          <w:sz w:val="28"/>
        </w:rPr>
        <w:t xml:space="preserve"> kart zgłoszeń do świetlicy wraz z załącznikami:  </w:t>
      </w:r>
      <w:r>
        <w:rPr>
          <w:b/>
          <w:sz w:val="28"/>
        </w:rPr>
        <w:t xml:space="preserve">     </w:t>
      </w:r>
      <w:r w:rsidR="008223A0">
        <w:rPr>
          <w:b/>
          <w:sz w:val="28"/>
        </w:rPr>
        <w:t xml:space="preserve">                       od </w:t>
      </w:r>
      <w:r w:rsidR="00304F9F">
        <w:rPr>
          <w:b/>
          <w:sz w:val="28"/>
        </w:rPr>
        <w:t>1</w:t>
      </w:r>
      <w:r w:rsidR="008C3E69">
        <w:rPr>
          <w:b/>
          <w:sz w:val="28"/>
        </w:rPr>
        <w:t>5</w:t>
      </w:r>
      <w:r w:rsidR="008223A0">
        <w:rPr>
          <w:b/>
          <w:sz w:val="28"/>
        </w:rPr>
        <w:t xml:space="preserve"> </w:t>
      </w:r>
      <w:r w:rsidR="00850B59">
        <w:rPr>
          <w:b/>
          <w:sz w:val="28"/>
        </w:rPr>
        <w:t>maja</w:t>
      </w:r>
      <w:r>
        <w:rPr>
          <w:b/>
          <w:sz w:val="28"/>
        </w:rPr>
        <w:t xml:space="preserve">  do </w:t>
      </w:r>
      <w:r w:rsidR="00850B59">
        <w:rPr>
          <w:b/>
          <w:sz w:val="28"/>
        </w:rPr>
        <w:t>15 czerwca</w:t>
      </w:r>
      <w:r w:rsidR="008C3E69">
        <w:rPr>
          <w:b/>
          <w:sz w:val="28"/>
        </w:rPr>
        <w:t xml:space="preserve">  202</w:t>
      </w:r>
      <w:r w:rsidR="00850B59">
        <w:rPr>
          <w:b/>
          <w:sz w:val="28"/>
        </w:rPr>
        <w:t>5</w:t>
      </w:r>
      <w:r>
        <w:rPr>
          <w:b/>
          <w:sz w:val="28"/>
        </w:rPr>
        <w:t xml:space="preserve"> </w:t>
      </w:r>
      <w:r w:rsidR="00B805E1">
        <w:rPr>
          <w:b/>
          <w:sz w:val="28"/>
        </w:rPr>
        <w:t>r.</w:t>
      </w:r>
    </w:p>
    <w:p w14:paraId="25945B58" w14:textId="2E4C0794" w:rsidR="00B805E1" w:rsidRDefault="00B805E1" w:rsidP="00B805E1">
      <w:pPr>
        <w:ind w:left="708"/>
        <w:jc w:val="both"/>
        <w:rPr>
          <w:b/>
          <w:sz w:val="28"/>
        </w:rPr>
      </w:pPr>
      <w:r>
        <w:rPr>
          <w:b/>
          <w:sz w:val="28"/>
        </w:rPr>
        <w:t xml:space="preserve">Ogłoszenie list przyjętych do świetlicy oraz opublikowanie informacji o pozostałych wolnych miejscach: do </w:t>
      </w:r>
      <w:r w:rsidR="00850B59">
        <w:rPr>
          <w:b/>
          <w:sz w:val="28"/>
        </w:rPr>
        <w:t>2</w:t>
      </w:r>
      <w:r w:rsidR="00174DDF">
        <w:rPr>
          <w:b/>
          <w:sz w:val="28"/>
        </w:rPr>
        <w:t>0</w:t>
      </w:r>
      <w:r>
        <w:rPr>
          <w:b/>
          <w:sz w:val="28"/>
        </w:rPr>
        <w:t xml:space="preserve"> </w:t>
      </w:r>
      <w:r w:rsidR="008C3E69">
        <w:rPr>
          <w:b/>
          <w:sz w:val="28"/>
        </w:rPr>
        <w:t>czerwca 202</w:t>
      </w:r>
      <w:r w:rsidR="00850B59">
        <w:rPr>
          <w:b/>
          <w:sz w:val="28"/>
        </w:rPr>
        <w:t>5</w:t>
      </w:r>
      <w:r w:rsidR="00396195">
        <w:rPr>
          <w:b/>
          <w:sz w:val="28"/>
        </w:rPr>
        <w:t xml:space="preserve"> </w:t>
      </w:r>
      <w:r>
        <w:rPr>
          <w:b/>
          <w:sz w:val="28"/>
        </w:rPr>
        <w:t>r.  Ogłoszenie odbędzie się poprzez wywieszenie listy na tablicy informacyjnej szkoły.</w:t>
      </w:r>
    </w:p>
    <w:p w14:paraId="4780F9A3" w14:textId="77777777" w:rsidR="00B805E1" w:rsidRDefault="00B805E1" w:rsidP="00B805E1">
      <w:pPr>
        <w:ind w:left="708"/>
        <w:jc w:val="both"/>
        <w:rPr>
          <w:b/>
          <w:sz w:val="28"/>
        </w:rPr>
      </w:pPr>
    </w:p>
    <w:p w14:paraId="39F5C4AC" w14:textId="77777777" w:rsidR="00B805E1" w:rsidRDefault="00B805E1" w:rsidP="00B805E1">
      <w:pPr>
        <w:jc w:val="both"/>
        <w:rPr>
          <w:sz w:val="28"/>
        </w:rPr>
      </w:pPr>
      <w:r>
        <w:rPr>
          <w:sz w:val="28"/>
        </w:rPr>
        <w:t>17. Odwołania.</w:t>
      </w:r>
    </w:p>
    <w:p w14:paraId="2486C7E3" w14:textId="77777777" w:rsidR="00B805E1" w:rsidRDefault="00B805E1" w:rsidP="00B805E1">
      <w:pPr>
        <w:jc w:val="both"/>
        <w:rPr>
          <w:sz w:val="28"/>
        </w:rPr>
      </w:pPr>
      <w:r>
        <w:rPr>
          <w:sz w:val="28"/>
        </w:rPr>
        <w:t>17a. Rodzice dziecka, które nie zostało zakwalifikowane do przyjęcia do świetlicy szkolnej może złożyć odwołanie.</w:t>
      </w:r>
    </w:p>
    <w:p w14:paraId="61AF1B4A" w14:textId="77777777" w:rsidR="00B805E1" w:rsidRDefault="00B805E1" w:rsidP="00B805E1">
      <w:pPr>
        <w:jc w:val="both"/>
        <w:rPr>
          <w:sz w:val="28"/>
        </w:rPr>
      </w:pPr>
      <w:r>
        <w:rPr>
          <w:sz w:val="28"/>
        </w:rPr>
        <w:t>17b. Odwołanie wraz z uzasadnieniem składa się do dyrektora szkoły nie później niż w terminie 3 dni od ogłoszenia wyników rekrutacji.</w:t>
      </w:r>
    </w:p>
    <w:p w14:paraId="15B6DF32" w14:textId="77777777" w:rsidR="00B805E1" w:rsidRDefault="00B805E1" w:rsidP="00B805E1">
      <w:pPr>
        <w:jc w:val="both"/>
        <w:rPr>
          <w:sz w:val="28"/>
        </w:rPr>
      </w:pPr>
      <w:r>
        <w:rPr>
          <w:sz w:val="28"/>
        </w:rPr>
        <w:t>17c.    Odwołania bez uzasadnienia nie będą rozpatrywane.</w:t>
      </w:r>
    </w:p>
    <w:p w14:paraId="239D3790" w14:textId="77777777" w:rsidR="00B805E1" w:rsidRDefault="00B805E1" w:rsidP="00B805E1">
      <w:pPr>
        <w:jc w:val="both"/>
        <w:rPr>
          <w:sz w:val="28"/>
        </w:rPr>
      </w:pPr>
      <w:r>
        <w:rPr>
          <w:sz w:val="28"/>
        </w:rPr>
        <w:t>17d.    Decyzja dyrektora w zakresie odwołania jest ostateczna.</w:t>
      </w:r>
    </w:p>
    <w:p w14:paraId="61696434" w14:textId="77777777" w:rsidR="00B805E1" w:rsidRDefault="00B805E1" w:rsidP="00B805E1">
      <w:pPr>
        <w:jc w:val="both"/>
        <w:rPr>
          <w:sz w:val="36"/>
          <w:szCs w:val="36"/>
        </w:rPr>
      </w:pPr>
    </w:p>
    <w:p w14:paraId="23361761" w14:textId="77777777" w:rsidR="00B805E1" w:rsidRDefault="00B805E1" w:rsidP="00B805E1">
      <w:pPr>
        <w:jc w:val="both"/>
        <w:rPr>
          <w:sz w:val="36"/>
          <w:szCs w:val="36"/>
        </w:rPr>
      </w:pPr>
    </w:p>
    <w:p w14:paraId="6D2B9AB5" w14:textId="77777777" w:rsidR="00B805E1" w:rsidRDefault="00B805E1" w:rsidP="00B805E1"/>
    <w:p w14:paraId="3CDB13FB" w14:textId="77777777" w:rsidR="00C001F3" w:rsidRDefault="00C001F3"/>
    <w:sectPr w:rsidR="00C00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91559"/>
    <w:multiLevelType w:val="hybridMultilevel"/>
    <w:tmpl w:val="778A79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5A8EB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DA03EC0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7B0"/>
    <w:rsid w:val="00174DDF"/>
    <w:rsid w:val="001D6AF2"/>
    <w:rsid w:val="002C6903"/>
    <w:rsid w:val="00304F9F"/>
    <w:rsid w:val="00396195"/>
    <w:rsid w:val="004037AB"/>
    <w:rsid w:val="0058543D"/>
    <w:rsid w:val="0068506F"/>
    <w:rsid w:val="006D6974"/>
    <w:rsid w:val="008223A0"/>
    <w:rsid w:val="00850B59"/>
    <w:rsid w:val="008C3E69"/>
    <w:rsid w:val="00A057B0"/>
    <w:rsid w:val="00B314ED"/>
    <w:rsid w:val="00B805E1"/>
    <w:rsid w:val="00C001F3"/>
    <w:rsid w:val="00C76178"/>
    <w:rsid w:val="00F8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57207"/>
  <w15:chartTrackingRefBased/>
  <w15:docId w15:val="{5A3063C0-DB25-492C-A521-74672BB21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5E1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qFormat/>
    <w:rsid w:val="00B805E1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rsid w:val="00B805E1"/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B314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lomia@poczta.f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D0242F-C70E-4834-A70B-AB6356EB9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</Pages>
  <Words>874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w szkole</dc:creator>
  <cp:keywords/>
  <dc:description/>
  <cp:lastModifiedBy>Barbara Bosek</cp:lastModifiedBy>
  <cp:revision>14</cp:revision>
  <dcterms:created xsi:type="dcterms:W3CDTF">2020-04-30T09:29:00Z</dcterms:created>
  <dcterms:modified xsi:type="dcterms:W3CDTF">2025-05-13T07:02:00Z</dcterms:modified>
</cp:coreProperties>
</file>